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5D" w:rsidRDefault="0061095D" w:rsidP="0061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10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ПРОВЕДЕННЯ КОНСУЛЬТАЦІЇЙ </w:t>
      </w:r>
    </w:p>
    <w:p w:rsidR="0061095D" w:rsidRDefault="0061095D" w:rsidP="0061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ДИПЛОМНОГО ПРОЕКТУВАННЯ ВИКЛАДАЧАМИ </w:t>
      </w:r>
    </w:p>
    <w:p w:rsidR="0061095D" w:rsidRDefault="0061095D" w:rsidP="0061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ОРГАНІЗАЦІЇ ТА БЕЗПЕКИ ДОРОЖНЬОГО РУХУ </w:t>
      </w:r>
    </w:p>
    <w:p w:rsidR="0061095D" w:rsidRPr="0061095D" w:rsidRDefault="0061095D" w:rsidP="0061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ЗДО</w:t>
      </w:r>
      <w:r w:rsidRPr="0061095D">
        <w:rPr>
          <w:rFonts w:ascii="Times New Roman" w:hAnsi="Times New Roman" w:cs="Times New Roman"/>
          <w:b/>
          <w:sz w:val="28"/>
          <w:szCs w:val="28"/>
          <w:lang w:val="uk-UA"/>
        </w:rPr>
        <w:t>БУВАЧІВ ДРУГОГО (МАГІСТЕРСЬКОГО) РІВНЯ ВИЩОЇ ОСВІТИ У 2024-2025 НАВЧ.</w:t>
      </w:r>
      <w:r w:rsidR="00E13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095D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</w:p>
    <w:p w:rsidR="0061095D" w:rsidRDefault="0061095D" w:rsidP="006109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3588"/>
      </w:tblGrid>
      <w:tr w:rsidR="0061095D" w:rsidTr="0061095D">
        <w:tc>
          <w:tcPr>
            <w:tcW w:w="2689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701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проведення консультацій</w:t>
            </w:r>
          </w:p>
        </w:tc>
        <w:tc>
          <w:tcPr>
            <w:tcW w:w="1701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 консультацій</w:t>
            </w:r>
          </w:p>
        </w:tc>
        <w:tc>
          <w:tcPr>
            <w:tcW w:w="3588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r w:rsidRPr="0061095D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конференцію</w:t>
            </w: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Наглюк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RPr="007878CF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Абрамова Л.С.</w:t>
            </w:r>
          </w:p>
        </w:tc>
        <w:tc>
          <w:tcPr>
            <w:tcW w:w="1701" w:type="dxa"/>
          </w:tcPr>
          <w:p w:rsidR="0061095D" w:rsidRDefault="00E13BDF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E13BDF" w:rsidRPr="0061095D" w:rsidRDefault="00E13BDF" w:rsidP="00E1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E13BDF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16:00-17:00</w:t>
            </w:r>
          </w:p>
        </w:tc>
        <w:tc>
          <w:tcPr>
            <w:tcW w:w="3588" w:type="dxa"/>
          </w:tcPr>
          <w:p w:rsidR="0061095D" w:rsidRPr="007878CF" w:rsidRDefault="00F21AC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05</w:t>
              </w:r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/86360644802?</w:t>
              </w:r>
              <w:proofErr w:type="spellStart"/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pwd</w:t>
              </w:r>
              <w:proofErr w:type="spellEnd"/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YWc</w:t>
              </w:r>
              <w:proofErr w:type="spellEnd"/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WVREbWtrY</w:t>
              </w:r>
              <w:proofErr w:type="spellEnd"/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RMUktvRDgrN</w:t>
              </w:r>
              <w:proofErr w:type="spellEnd"/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E13BDF" w:rsidRPr="0089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VzQT</w:t>
              </w:r>
              <w:proofErr w:type="spellEnd"/>
              <w:r w:rsidR="00E13BDF" w:rsidRPr="007878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</w:p>
          <w:p w:rsidR="00E13BDF" w:rsidRPr="007878CF" w:rsidRDefault="00E13BDF" w:rsidP="00E1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  <w:p w:rsidR="00E13BDF" w:rsidRPr="007878CF" w:rsidRDefault="00E13BDF" w:rsidP="00E1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863 6064 4802</w:t>
            </w:r>
          </w:p>
          <w:p w:rsidR="00E13BDF" w:rsidRPr="007878CF" w:rsidRDefault="00E13BDF" w:rsidP="00E1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7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BDF">
              <w:rPr>
                <w:rFonts w:ascii="Times New Roman" w:hAnsi="Times New Roman" w:cs="Times New Roman"/>
                <w:sz w:val="24"/>
                <w:szCs w:val="24"/>
              </w:rPr>
              <w:t>AZJe</w:t>
            </w:r>
            <w:proofErr w:type="spellEnd"/>
            <w:r w:rsidRPr="00787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13B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Бажинов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Рябушенко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Птиця Г.Г.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Ширін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Капінус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Tr="0061095D">
        <w:tc>
          <w:tcPr>
            <w:tcW w:w="2689" w:type="dxa"/>
            <w:vAlign w:val="center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Запорожцева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01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701" w:type="dxa"/>
            <w:vAlign w:val="center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19:00-20:00</w:t>
            </w:r>
          </w:p>
        </w:tc>
        <w:tc>
          <w:tcPr>
            <w:tcW w:w="3588" w:type="dxa"/>
          </w:tcPr>
          <w:p w:rsidR="0061095D" w:rsidRDefault="00F21AC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61095D" w:rsidRPr="00BB7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https://us02web.zoom.us/j/6392869556?pwd=NEFrSU5HVUNIdWxrV0xIVGxKQTh5dz09</w:t>
              </w:r>
            </w:hyperlink>
          </w:p>
          <w:p w:rsidR="00226B0A" w:rsidRDefault="00226B0A" w:rsidP="00226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конференції: </w:t>
            </w:r>
          </w:p>
          <w:p w:rsidR="00226B0A" w:rsidRPr="00226B0A" w:rsidRDefault="00226B0A" w:rsidP="00226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639 286 9556</w:t>
            </w:r>
          </w:p>
          <w:p w:rsidR="00226B0A" w:rsidRPr="0061095D" w:rsidRDefault="00226B0A" w:rsidP="00226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2020</w:t>
            </w:r>
          </w:p>
        </w:tc>
      </w:tr>
      <w:tr w:rsidR="0061095D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Холодова О.О.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95D" w:rsidRPr="007878CF" w:rsidTr="0061095D">
        <w:tc>
          <w:tcPr>
            <w:tcW w:w="2689" w:type="dxa"/>
          </w:tcPr>
          <w:p w:rsidR="0061095D" w:rsidRPr="0061095D" w:rsidRDefault="0061095D" w:rsidP="006109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Бугайова М.О.</w:t>
            </w: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8" w:type="dxa"/>
          </w:tcPr>
          <w:p w:rsidR="0061095D" w:rsidRPr="0061095D" w:rsidRDefault="0061095D" w:rsidP="00610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8CF" w:rsidRPr="007878CF" w:rsidTr="004D1A35">
        <w:tc>
          <w:tcPr>
            <w:tcW w:w="2689" w:type="dxa"/>
          </w:tcPr>
          <w:p w:rsidR="007878CF" w:rsidRPr="0061095D" w:rsidRDefault="007878CF" w:rsidP="007878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Засядько Д.В.</w:t>
            </w:r>
          </w:p>
        </w:tc>
        <w:tc>
          <w:tcPr>
            <w:tcW w:w="1701" w:type="dxa"/>
          </w:tcPr>
          <w:p w:rsidR="007878CF" w:rsidRDefault="007878CF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7878CF" w:rsidRPr="0061095D" w:rsidRDefault="007878CF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878CF" w:rsidRPr="0061095D" w:rsidRDefault="007878CF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19:00-20:00</w:t>
            </w:r>
          </w:p>
        </w:tc>
        <w:tc>
          <w:tcPr>
            <w:tcW w:w="3588" w:type="dxa"/>
          </w:tcPr>
          <w:p w:rsidR="007878CF" w:rsidRDefault="00F21ACD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878CF" w:rsidRPr="00DC6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https://us02web.zoom.us/j/5435927167?pwd=MEtRR1BISnlhNGFQWHVRK3dyeXM4UT09</w:t>
              </w:r>
            </w:hyperlink>
          </w:p>
          <w:p w:rsidR="007878CF" w:rsidRDefault="007878CF" w:rsidP="007878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конференції: </w:t>
            </w:r>
          </w:p>
          <w:p w:rsidR="007878CF" w:rsidRPr="007878CF" w:rsidRDefault="007878CF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543 592 7167</w:t>
            </w:r>
          </w:p>
          <w:p w:rsidR="007878CF" w:rsidRPr="0061095D" w:rsidRDefault="007878CF" w:rsidP="00787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12345</w:t>
            </w:r>
          </w:p>
        </w:tc>
      </w:tr>
    </w:tbl>
    <w:p w:rsidR="0061095D" w:rsidRDefault="0061095D" w:rsidP="006109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95D" w:rsidRDefault="0061095D" w:rsidP="00226B0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226B0A" w:rsidRDefault="00226B0A" w:rsidP="00226B0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226B0A" w:rsidRDefault="00226B0A" w:rsidP="00226B0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226B0A" w:rsidRDefault="00226B0A" w:rsidP="00226B0A">
      <w:pPr>
        <w:spacing w:after="0" w:line="240" w:lineRule="auto"/>
        <w:ind w:left="709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Завідувач кафедри</w:t>
      </w:r>
    </w:p>
    <w:p w:rsidR="00226B0A" w:rsidRPr="00226B0A" w:rsidRDefault="00226B0A" w:rsidP="00226B0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ОіБДР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, проф.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  <w:t>Іван НАГЛЮК</w:t>
      </w:r>
    </w:p>
    <w:sectPr w:rsidR="00226B0A" w:rsidRPr="00226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5D"/>
    <w:rsid w:val="00226B0A"/>
    <w:rsid w:val="003F4BB5"/>
    <w:rsid w:val="00557B24"/>
    <w:rsid w:val="0061095D"/>
    <w:rsid w:val="00782544"/>
    <w:rsid w:val="007878CF"/>
    <w:rsid w:val="00924257"/>
    <w:rsid w:val="00E13BDF"/>
    <w:rsid w:val="00F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05C4-83EB-4E84-8705-BE27B076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09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3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5435927167?pwd=MEtRR1BISnlhNGFQWHVRK3dyeXM4UT09" TargetMode="External"/><Relationship Id="rId5" Type="http://schemas.openxmlformats.org/officeDocument/2006/relationships/hyperlink" Target="https://us02web.zoom.us/j/6392869556?pwd=NEFrSU5HVUNIdWxrV0xIVGxKQTh5dz09" TargetMode="External"/><Relationship Id="rId4" Type="http://schemas.openxmlformats.org/officeDocument/2006/relationships/hyperlink" Target="https://us05web.zoom.us/j/86360644802?pwd=YWc5WVREbWtrY2RMUktvRDgrN1Vz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2024-12-09T18:32:00Z</dcterms:created>
  <dcterms:modified xsi:type="dcterms:W3CDTF">2024-12-09T18:32:00Z</dcterms:modified>
</cp:coreProperties>
</file>